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3DB" w:rsidRPr="00BE53DB" w:rsidRDefault="00BE53DB" w:rsidP="00BE53D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3DB">
        <w:rPr>
          <w:rFonts w:ascii="Times New Roman" w:eastAsia="Times New Roman" w:hAnsi="Times New Roman"/>
          <w:sz w:val="24"/>
          <w:szCs w:val="24"/>
          <w:lang w:eastAsia="ru-RU"/>
        </w:rPr>
        <w:t>Динамика количественных показателей Городского конкурса реферативно-исследовательских и проектных работ учащихся 1-х – 8-х классов «Интеллектуалы XXI века» за три учебных года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07"/>
        <w:gridCol w:w="2489"/>
        <w:gridCol w:w="2832"/>
        <w:gridCol w:w="3004"/>
        <w:gridCol w:w="3182"/>
      </w:tblGrid>
      <w:tr w:rsidR="00BE53DB" w:rsidRPr="00E003AA" w:rsidTr="00BE53DB">
        <w:trPr>
          <w:tblHeader/>
          <w:jc w:val="center"/>
        </w:trPr>
        <w:tc>
          <w:tcPr>
            <w:tcW w:w="1315" w:type="pct"/>
            <w:tcBorders>
              <w:tl2br w:val="single" w:sz="4" w:space="0" w:color="auto"/>
            </w:tcBorders>
          </w:tcPr>
          <w:p w:rsidR="00BE53DB" w:rsidRPr="00E003AA" w:rsidRDefault="00BE53DB" w:rsidP="00BE53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Учебный год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Количественные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показатели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2013/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2014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(1-е–8-е классы)</w:t>
            </w: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2014/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2015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(1-е–8-е классы)</w:t>
            </w: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1015/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2016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(1-е–8-е классы)</w:t>
            </w: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2016/2017 (1-е – 8-е классы)</w:t>
            </w:r>
          </w:p>
        </w:tc>
      </w:tr>
      <w:tr w:rsidR="00BE53DB" w:rsidRPr="00E003AA" w:rsidTr="00BE53DB">
        <w:trPr>
          <w:jc w:val="center"/>
        </w:trPr>
        <w:tc>
          <w:tcPr>
            <w:tcW w:w="1315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Количество исследовательских работ/количество учащихся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767/787</w:t>
            </w: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762/765</w:t>
            </w: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 работ</w:t>
            </w:r>
            <w:r w:rsidRPr="00E003AA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1295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Заочный этап: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1065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Очный этап: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377</w:t>
            </w: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Всего работ</w:t>
            </w:r>
            <w:r w:rsidRPr="00E003AA">
              <w:rPr>
                <w:rFonts w:ascii="Times New Roman" w:eastAsia="Times New Roman" w:hAnsi="Times New Roman"/>
                <w:lang w:eastAsia="ru-RU"/>
              </w:rPr>
              <w:t>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3AA">
              <w:rPr>
                <w:rFonts w:ascii="Times New Roman" w:hAnsi="Times New Roman"/>
              </w:rPr>
              <w:t>1145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Заочный этап: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3AA">
              <w:rPr>
                <w:rFonts w:ascii="Times New Roman" w:hAnsi="Times New Roman"/>
              </w:rPr>
              <w:t>917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3AA">
              <w:rPr>
                <w:rFonts w:ascii="Times New Roman" w:hAnsi="Times New Roman"/>
              </w:rPr>
              <w:t>Очный этап: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hAnsi="Times New Roman"/>
              </w:rPr>
              <w:t>497</w:t>
            </w:r>
          </w:p>
        </w:tc>
      </w:tr>
      <w:tr w:rsidR="00BE53DB" w:rsidRPr="00E003AA" w:rsidTr="00BE53DB">
        <w:trPr>
          <w:trHeight w:val="366"/>
          <w:jc w:val="center"/>
        </w:trPr>
        <w:tc>
          <w:tcPr>
            <w:tcW w:w="1315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 xml:space="preserve">Количество </w:t>
            </w:r>
            <w:r>
              <w:rPr>
                <w:rFonts w:ascii="Times New Roman" w:eastAsia="Times New Roman" w:hAnsi="Times New Roman"/>
                <w:lang w:eastAsia="ru-RU"/>
              </w:rPr>
              <w:t>ОО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102</w:t>
            </w: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95</w:t>
            </w: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115</w:t>
            </w: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hAnsi="Times New Roman"/>
              </w:rPr>
              <w:t>99</w:t>
            </w:r>
          </w:p>
        </w:tc>
      </w:tr>
      <w:tr w:rsidR="00BE53DB" w:rsidRPr="00E003AA" w:rsidTr="00BE53DB">
        <w:trPr>
          <w:trHeight w:val="413"/>
          <w:jc w:val="center"/>
        </w:trPr>
        <w:tc>
          <w:tcPr>
            <w:tcW w:w="1315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Количество экспертов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100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77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149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 xml:space="preserve">177 </w:t>
            </w:r>
          </w:p>
        </w:tc>
      </w:tr>
      <w:tr w:rsidR="00BE53DB" w:rsidRPr="00E003AA" w:rsidTr="00BE53DB">
        <w:trPr>
          <w:jc w:val="center"/>
        </w:trPr>
        <w:tc>
          <w:tcPr>
            <w:tcW w:w="1315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Количество секций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(реферативно-исследовательские работы/проектные работы)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50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(50/0)</w:t>
            </w: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35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(34/1)</w:t>
            </w: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40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(35/5)</w:t>
            </w: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003AA">
              <w:rPr>
                <w:rFonts w:ascii="Times New Roman" w:hAnsi="Times New Roman"/>
              </w:rPr>
              <w:t>48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hAnsi="Times New Roman"/>
              </w:rPr>
              <w:t>(38/10)</w:t>
            </w:r>
          </w:p>
        </w:tc>
      </w:tr>
      <w:tr w:rsidR="00BE53DB" w:rsidRPr="00E003AA" w:rsidTr="00BE53DB">
        <w:trPr>
          <w:jc w:val="center"/>
        </w:trPr>
        <w:tc>
          <w:tcPr>
            <w:tcW w:w="1315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>Вузы города Челябинска, участвующие в экспертизе работ школьников</w:t>
            </w:r>
          </w:p>
        </w:tc>
        <w:tc>
          <w:tcPr>
            <w:tcW w:w="79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003AA">
              <w:rPr>
                <w:rFonts w:ascii="Times New Roman" w:eastAsia="Times New Roman" w:hAnsi="Times New Roman"/>
                <w:lang w:eastAsia="ru-RU"/>
              </w:rPr>
              <w:t xml:space="preserve">6 </w:t>
            </w:r>
            <w:r>
              <w:rPr>
                <w:rFonts w:ascii="Times New Roman" w:eastAsia="Times New Roman" w:hAnsi="Times New Roman"/>
                <w:lang w:eastAsia="ru-RU"/>
              </w:rPr>
              <w:t>вузов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07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 вузов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62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20 образовательные организации</w:t>
            </w:r>
          </w:p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19" w:type="pct"/>
          </w:tcPr>
          <w:p w:rsidR="00BE53DB" w:rsidRPr="00E003AA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22 образовательные организации</w:t>
            </w:r>
          </w:p>
        </w:tc>
      </w:tr>
    </w:tbl>
    <w:p w:rsidR="00E63D8F" w:rsidRDefault="00E63D8F">
      <w:pPr>
        <w:rPr>
          <w:rFonts w:ascii="Times New Roman" w:hAnsi="Times New Roman" w:cs="Times New Roman"/>
          <w:sz w:val="24"/>
          <w:szCs w:val="24"/>
        </w:rPr>
      </w:pPr>
    </w:p>
    <w:p w:rsid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  <w:r w:rsidRPr="00BE53DB">
        <w:rPr>
          <w:rFonts w:ascii="Times New Roman" w:hAnsi="Times New Roman" w:cs="Times New Roman"/>
          <w:sz w:val="24"/>
          <w:szCs w:val="24"/>
        </w:rPr>
        <w:t>Информация о количестве участников Городского конкурса реферативно-исследовательских и проектных работ учащихся 1-х – 8-х классов «Интеллектуалы XXI века» в разрезе образовательных организаций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97"/>
        <w:gridCol w:w="2036"/>
        <w:gridCol w:w="2036"/>
        <w:gridCol w:w="2036"/>
        <w:gridCol w:w="2036"/>
        <w:gridCol w:w="2049"/>
        <w:gridCol w:w="2024"/>
      </w:tblGrid>
      <w:tr w:rsidR="00BE53DB" w:rsidRPr="00FF7A3A" w:rsidTr="00BE53DB">
        <w:trPr>
          <w:trHeight w:val="315"/>
          <w:tblHeader/>
        </w:trPr>
        <w:tc>
          <w:tcPr>
            <w:tcW w:w="108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F7A3A">
              <w:rPr>
                <w:rFonts w:ascii="Times New Roman" w:eastAsia="Times New Roman" w:hAnsi="Times New Roman" w:cs="Times New Roman"/>
                <w:lang w:eastAsia="ru-RU"/>
              </w:rPr>
              <w:t>Образовательная организация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Количество участников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Количество участников на заочном этапе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Количество участников на очном этапе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% участников, прошедших на очный этап от количества участников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Количество победителей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Количество призеров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 "СОШ № 74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 "СОШ №148 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56,5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"Гимназия № 100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>МАОУ "Гимназия № 23 г. Челябинска"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4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"Гимназия № 26 г. Челябинска"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"Гимназия № 76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"Гимназия № 80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"Гимназия № 93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 xml:space="preserve"> им.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А.Ф.Гелича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"Гимназия № 96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102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142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64,0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35 г. Челябинска" (ф)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60,7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37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44,0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77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40,7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82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41,2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"Лицей № 97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62,9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"Образовательный Центр № 1" (ф)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104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72,4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108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112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>МАОУ "СОШ № 124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13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130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 (ф)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138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145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15,8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147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18,5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152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154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37,5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155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21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24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25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36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62,5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41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43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>МАОУ "СОШ № 46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47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56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6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62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67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73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78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84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85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МАОУ "СОШ № 94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76,9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МАОУ "СОШ № 98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45,5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МАУДО "ДПШ"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"Гимназия № 1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"Гимназия № 10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71,4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"Гимназия № 48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"Гимназия № 63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68,8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>МБОУ "Лицей № 11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"Лицей № 120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"Лицей № 88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"НОШ № 95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45,2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"Прогимназия № 133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42,9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"Прогимназия № 90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С(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К)ОШ № 127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103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105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107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109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12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121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22,2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129 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131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144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146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 xml:space="preserve">МБОУ "СОШ № 150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151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17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12,5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19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22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3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32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39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42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51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53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54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55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14,3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58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61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31,6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68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51,7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МБОУ "СОШ № 75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 (ф)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lastRenderedPageBreak/>
              <w:t>МБОУ "СОШ № 86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92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"СОШ № 99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 "Школа-интернат спортивного профиля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МБОУДО "ЦДЮ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 xml:space="preserve">МБУ ДО "ЦВР "Истоки" 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г</w:t>
            </w:r>
            <w:proofErr w:type="gramStart"/>
            <w:r w:rsidRPr="00FF7A3A">
              <w:rPr>
                <w:rFonts w:ascii="Times New Roman" w:hAnsi="Times New Roman" w:cs="Times New Roman"/>
                <w:color w:val="000000"/>
              </w:rPr>
              <w:t>.Ч</w:t>
            </w:r>
            <w:proofErr w:type="gramEnd"/>
            <w:r w:rsidRPr="00FF7A3A">
              <w:rPr>
                <w:rFonts w:ascii="Times New Roman" w:hAnsi="Times New Roman" w:cs="Times New Roman"/>
                <w:color w:val="000000"/>
              </w:rPr>
              <w:t>елябинска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>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28,6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МБУ ДО "ЦВР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МБУДО "ЦВР "Темп"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МБУДО "</w:t>
            </w:r>
            <w:proofErr w:type="spellStart"/>
            <w:r w:rsidRPr="00FF7A3A">
              <w:rPr>
                <w:rFonts w:ascii="Times New Roman" w:hAnsi="Times New Roman" w:cs="Times New Roman"/>
                <w:color w:val="000000"/>
              </w:rPr>
              <w:t>ЦРТДиЮ</w:t>
            </w:r>
            <w:proofErr w:type="spellEnd"/>
            <w:r w:rsidRPr="00FF7A3A">
              <w:rPr>
                <w:rFonts w:ascii="Times New Roman" w:hAnsi="Times New Roman" w:cs="Times New Roman"/>
                <w:color w:val="000000"/>
              </w:rPr>
              <w:t xml:space="preserve"> "Победа" г. Челябинска"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ЧОУ "Челябинская православная гимназия"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5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66,7</w:t>
            </w:r>
          </w:p>
        </w:tc>
        <w:tc>
          <w:tcPr>
            <w:tcW w:w="6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4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BE53DB" w:rsidRPr="00FF7A3A" w:rsidTr="00BE53DB">
        <w:trPr>
          <w:trHeight w:val="315"/>
        </w:trPr>
        <w:tc>
          <w:tcPr>
            <w:tcW w:w="108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F7A3A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1145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917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497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F7A3A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7A3A">
              <w:rPr>
                <w:rFonts w:ascii="Times New Roman" w:hAnsi="Times New Roman" w:cs="Times New Roman"/>
                <w:b/>
                <w:color w:val="000000"/>
              </w:rPr>
              <w:t>68</w:t>
            </w:r>
          </w:p>
        </w:tc>
        <w:tc>
          <w:tcPr>
            <w:tcW w:w="64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BE53DB" w:rsidRPr="00FF7A3A" w:rsidRDefault="00BE53DB" w:rsidP="00BE53DB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</w:rPr>
            </w:pPr>
            <w:r w:rsidRPr="00FF7A3A">
              <w:rPr>
                <w:rFonts w:ascii="Times New Roman" w:hAnsi="Times New Roman" w:cs="Times New Roman"/>
                <w:b/>
                <w:color w:val="000000"/>
              </w:rPr>
              <w:t>134</w:t>
            </w:r>
          </w:p>
        </w:tc>
      </w:tr>
    </w:tbl>
    <w:p w:rsid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53DB" w:rsidRDefault="00BE53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5D6513" w:rsidRDefault="00AF5DF3" w:rsidP="00AF5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  <w:r w:rsidRPr="005D65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187BB8">
        <w:rPr>
          <w:rFonts w:ascii="Times New Roman" w:hAnsi="Times New Roman" w:cs="Times New Roman"/>
          <w:b/>
          <w:sz w:val="24"/>
          <w:szCs w:val="24"/>
        </w:rPr>
        <w:t>XII Городской конкурс реферативно-исследовательских и проектных работ учащихся 1-х – 8-х классов «Интеллектуалы XXI века»</w:t>
      </w:r>
      <w:r w:rsidRPr="005D6513">
        <w:rPr>
          <w:rFonts w:ascii="Times New Roman" w:hAnsi="Times New Roman" w:cs="Times New Roman"/>
          <w:b/>
          <w:sz w:val="24"/>
          <w:szCs w:val="24"/>
        </w:rPr>
        <w:tab/>
      </w:r>
      <w:r w:rsidRPr="00187BB8">
        <w:rPr>
          <w:rFonts w:ascii="Times New Roman" w:hAnsi="Times New Roman" w:cs="Times New Roman"/>
          <w:b/>
          <w:sz w:val="24"/>
          <w:szCs w:val="24"/>
        </w:rPr>
        <w:t>(заочный этап Городского тура, реферативно исследовательские работы)</w:t>
      </w:r>
    </w:p>
    <w:tbl>
      <w:tblPr>
        <w:tblStyle w:val="a3"/>
        <w:tblW w:w="5028" w:type="pct"/>
        <w:tblLayout w:type="fixed"/>
        <w:tblLook w:val="04A0" w:firstRow="1" w:lastRow="0" w:firstColumn="1" w:lastColumn="0" w:noHBand="0" w:noVBand="1"/>
      </w:tblPr>
      <w:tblGrid>
        <w:gridCol w:w="527"/>
        <w:gridCol w:w="6"/>
        <w:gridCol w:w="1978"/>
        <w:gridCol w:w="6"/>
        <w:gridCol w:w="1702"/>
        <w:gridCol w:w="1281"/>
        <w:gridCol w:w="1705"/>
        <w:gridCol w:w="1693"/>
        <w:gridCol w:w="13"/>
        <w:gridCol w:w="1419"/>
        <w:gridCol w:w="1561"/>
        <w:gridCol w:w="1423"/>
        <w:gridCol w:w="1561"/>
        <w:gridCol w:w="826"/>
      </w:tblGrid>
      <w:tr w:rsidR="00AF5DF3" w:rsidRPr="00567139" w:rsidTr="00306F7D">
        <w:tc>
          <w:tcPr>
            <w:tcW w:w="170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542" w:type="pct"/>
          </w:tcPr>
          <w:p w:rsidR="00AF5DF3" w:rsidRPr="005D651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оформления работы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22531B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5D65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4) </w:t>
            </w:r>
          </w:p>
        </w:tc>
        <w:tc>
          <w:tcPr>
            <w:tcW w:w="408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Актуальность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5D651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4) </w:t>
            </w:r>
          </w:p>
        </w:tc>
        <w:tc>
          <w:tcPr>
            <w:tcW w:w="543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содержания работы теме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3" w:type="pct"/>
            <w:gridSpan w:val="2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Исследовательское мастерство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Max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5)</w:t>
            </w:r>
          </w:p>
        </w:tc>
        <w:tc>
          <w:tcPr>
            <w:tcW w:w="452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источников</w:t>
            </w: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Max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и информативность иллюстративного материала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2253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453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Четкость выводов, их обоснование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2253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4)</w:t>
            </w:r>
          </w:p>
        </w:tc>
        <w:tc>
          <w:tcPr>
            <w:tcW w:w="49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 исследовательского компонента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2253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6)</w:t>
            </w:r>
          </w:p>
        </w:tc>
        <w:tc>
          <w:tcPr>
            <w:tcW w:w="263" w:type="pct"/>
            <w:tcBorders>
              <w:bottom w:val="single" w:sz="4" w:space="0" w:color="auto"/>
            </w:tcBorders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22531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35)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№124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14,0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№55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15,6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№84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15,7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№24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15,8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63" w:type="pct"/>
            <w:tcBorders>
              <w:bottom w:val="nil"/>
            </w:tcBorders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16,0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109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16,5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16,8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"Прогимназия № 90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21 г.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К)ОШ № 127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№17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17,9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№151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№51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№130 г.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Челябминска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№146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№121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 СОШ № 73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№62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№86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№129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"Школа-интернат спортивного профиля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108 им. Героя Российской Федерации  А.В. Яковлева"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107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«Лицей № 88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147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21,7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13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МБУ ДО "ЦВР "Истоки"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22,3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92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22,6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 "СОШ № 74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"Лицей №82 г.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144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№56 г. Челябинск»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№154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152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39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№85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№42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№36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23,9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37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№80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№54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"Прогимназия № 133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"Гимназия № 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99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24,6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 Г. ЧЕЛЯБИНСКА ИМ. ЗОИ КОСМОДЕМЬЯНСКОЙ"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№32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24,8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" 96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№138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61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 63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№19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75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25,6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112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46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№48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 53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35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"НОШ №95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98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 25 г.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27,0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97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№5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МБУДО "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ЦРТДиЮ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"Победа"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№105 г.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Челябиска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104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28,4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 "СОШ №148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28,9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ЧОУ "Челябинская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православная гимназия"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29,0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№11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30,2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№131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30,5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№10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31,7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№93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А.Ф.Гелича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155 г. Челябинска"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AF5DF3" w:rsidRPr="00567139" w:rsidTr="00306F7D">
        <w:tc>
          <w:tcPr>
            <w:tcW w:w="168" w:type="pct"/>
          </w:tcPr>
          <w:p w:rsidR="00AF5DF3" w:rsidRPr="0094752B" w:rsidRDefault="00AF5DF3" w:rsidP="00306F7D">
            <w:pPr>
              <w:pStyle w:val="a4"/>
              <w:numPr>
                <w:ilvl w:val="0"/>
                <w:numId w:val="1"/>
              </w:numPr>
              <w:ind w:left="42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2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№12 г. Челябинска»</w:t>
            </w:r>
          </w:p>
        </w:tc>
        <w:tc>
          <w:tcPr>
            <w:tcW w:w="544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3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45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2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33,5</w:t>
            </w:r>
          </w:p>
        </w:tc>
      </w:tr>
      <w:tr w:rsidR="00AF5DF3" w:rsidRPr="00567139" w:rsidTr="00306F7D">
        <w:tc>
          <w:tcPr>
            <w:tcW w:w="802" w:type="pct"/>
            <w:gridSpan w:val="4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54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2,9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53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3,1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(5)</w:t>
            </w:r>
          </w:p>
        </w:tc>
        <w:tc>
          <w:tcPr>
            <w:tcW w:w="456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3,1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45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2,6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(4)</w:t>
            </w:r>
          </w:p>
        </w:tc>
        <w:tc>
          <w:tcPr>
            <w:tcW w:w="49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3,3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(6)</w:t>
            </w:r>
          </w:p>
        </w:tc>
        <w:tc>
          <w:tcPr>
            <w:tcW w:w="263" w:type="pct"/>
            <w:tcBorders>
              <w:top w:val="nil"/>
            </w:tcBorders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23,7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(35)</w:t>
            </w:r>
          </w:p>
        </w:tc>
      </w:tr>
    </w:tbl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AF5DF3" w:rsidRDefault="00AF5DF3" w:rsidP="00AF5DF3">
      <w:pPr>
        <w:rPr>
          <w:rFonts w:ascii="Times New Roman" w:hAnsi="Times New Roman" w:cs="Times New Roman"/>
          <w:sz w:val="24"/>
          <w:szCs w:val="24"/>
        </w:rPr>
      </w:pPr>
      <w:r w:rsidRPr="00567139"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5D6513" w:rsidRDefault="00AF5DF3" w:rsidP="00AF5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5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187BB8">
        <w:rPr>
          <w:rFonts w:ascii="Times New Roman" w:hAnsi="Times New Roman" w:cs="Times New Roman"/>
          <w:b/>
          <w:sz w:val="24"/>
          <w:szCs w:val="24"/>
        </w:rPr>
        <w:t>XII Городской конкурс реферативно-исследовательских и проектных работ учащихся 1-х – 8-х классов «Интеллектуалы XXI века»</w:t>
      </w:r>
      <w:r w:rsidRPr="005D6513">
        <w:rPr>
          <w:rFonts w:ascii="Times New Roman" w:hAnsi="Times New Roman" w:cs="Times New Roman"/>
          <w:b/>
          <w:sz w:val="24"/>
          <w:szCs w:val="24"/>
        </w:rPr>
        <w:tab/>
      </w:r>
      <w:r w:rsidRPr="00187BB8">
        <w:rPr>
          <w:rFonts w:ascii="Times New Roman" w:hAnsi="Times New Roman" w:cs="Times New Roman"/>
          <w:b/>
          <w:sz w:val="24"/>
          <w:szCs w:val="24"/>
        </w:rPr>
        <w:t>(очный этап городского тура, реферативно исследовательские работы)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6"/>
        <w:gridCol w:w="2856"/>
        <w:gridCol w:w="2356"/>
        <w:gridCol w:w="1701"/>
        <w:gridCol w:w="2058"/>
        <w:gridCol w:w="1664"/>
        <w:gridCol w:w="1702"/>
        <w:gridCol w:w="1687"/>
        <w:gridCol w:w="1134"/>
      </w:tblGrid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75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Исследовательский характер работы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C22D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6)</w:t>
            </w:r>
          </w:p>
        </w:tc>
        <w:tc>
          <w:tcPr>
            <w:tcW w:w="545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содержания заявленной теме</w:t>
            </w: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5)</w:t>
            </w:r>
          </w:p>
        </w:tc>
        <w:tc>
          <w:tcPr>
            <w:tcW w:w="659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Умение логично и последовательно излагать материалы доклада</w:t>
            </w:r>
          </w:p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33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Свободное владение материалом - ответы на вопросы </w:t>
            </w:r>
          </w:p>
          <w:p w:rsidR="00AF5DF3" w:rsidRPr="00C22D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545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Соответствие оформления работы «Требования к оформлению работы» </w:t>
            </w:r>
          </w:p>
          <w:p w:rsidR="00AF5DF3" w:rsidRPr="00C22D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540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Умение изложить материал в определенное время - 7 минут </w:t>
            </w:r>
          </w:p>
          <w:p w:rsidR="00AF5DF3" w:rsidRPr="00C22D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2)</w:t>
            </w:r>
          </w:p>
        </w:tc>
        <w:tc>
          <w:tcPr>
            <w:tcW w:w="363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C22D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№138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№105 г.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Челябиска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112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39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МБУ ДО "ЦВР "Истоки"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108 им. Героя Российской Федерации  А.В. Яковлева"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№154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№146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№17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№55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№62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25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№130 г.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Челябминска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61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109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92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№48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"Прогимназия № 133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75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№5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 63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37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98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 Г. ЧЕЛЯБИНСКА ИМ. ЗОИ КОСМОДЕМЬЯНСКОЙ"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107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147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№121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№36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№10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№85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35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3,9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46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"НОШ №95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18,4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21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"Гимназия № 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№19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97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 "СОШ №148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19,1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19,2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104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99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" 96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№82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№32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 СОШ № 73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№129 г. Челябинска»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№11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МБУДО "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ЦРТДиЮ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"Победа"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№80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20,3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144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152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20,8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67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ЧОУ "Челябинская православная гимназия"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№131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№54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21,5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13 г. Челябинска"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№124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AF5DF3" w:rsidRPr="00567139" w:rsidTr="00306F7D">
        <w:tc>
          <w:tcPr>
            <w:tcW w:w="14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91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№93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А.Ф.Гелича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AF5DF3" w:rsidRPr="00567139" w:rsidTr="00306F7D">
        <w:tc>
          <w:tcPr>
            <w:tcW w:w="1060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7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3,7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(6)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3,7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65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3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363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(25)</w:t>
            </w:r>
          </w:p>
        </w:tc>
      </w:tr>
    </w:tbl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AF5DF3" w:rsidRDefault="00AF5DF3" w:rsidP="00AF5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FA7DBE" w:rsidRDefault="00AF5DF3" w:rsidP="00AF5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FA7DB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XII</w:t>
      </w:r>
      <w:r w:rsidRPr="00FA7D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Городской конкурс реферативно-исследовательских и проектных работ учащихся 1-х – 8-х классов «Интеллектуалы </w:t>
      </w:r>
      <w:r w:rsidRPr="00FA7DBE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XXI</w:t>
      </w:r>
      <w:r w:rsidRPr="00FA7DBE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века»</w:t>
      </w:r>
      <w:r w:rsidRPr="00FA7DBE">
        <w:rPr>
          <w:rFonts w:ascii="Times New Roman" w:hAnsi="Times New Roman" w:cs="Times New Roman"/>
          <w:b/>
          <w:sz w:val="24"/>
          <w:szCs w:val="24"/>
        </w:rPr>
        <w:tab/>
        <w:t>(заочный этап Городского тура, проекты)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31"/>
        <w:gridCol w:w="1693"/>
        <w:gridCol w:w="1449"/>
        <w:gridCol w:w="1087"/>
        <w:gridCol w:w="1449"/>
        <w:gridCol w:w="1449"/>
        <w:gridCol w:w="1209"/>
        <w:gridCol w:w="1327"/>
        <w:gridCol w:w="1209"/>
        <w:gridCol w:w="1327"/>
        <w:gridCol w:w="771"/>
        <w:gridCol w:w="771"/>
        <w:gridCol w:w="771"/>
        <w:gridCol w:w="771"/>
      </w:tblGrid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46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Актуальность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348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Осведомленность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46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Научность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46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Самостоятельность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38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Значимость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425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Системность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38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Структурированность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425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Интегративность</w:t>
            </w:r>
            <w:proofErr w:type="spellEnd"/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24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Креативность (творчество)</w:t>
            </w: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24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Апробация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5)</w:t>
            </w:r>
          </w:p>
        </w:tc>
        <w:tc>
          <w:tcPr>
            <w:tcW w:w="24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proofErr w:type="spellStart"/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Рефлексивность</w:t>
            </w:r>
            <w:proofErr w:type="spellEnd"/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24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F16648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35)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№131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" 96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 СОШ № 73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№5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17,8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№80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99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98 г. Челябинска»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0,9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1,4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61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1,6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21,4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 "СОШ №148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21,8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109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№105 г.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Челябиска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"Лицей № 35 г.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2,7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104 г. Челябинска»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23,8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24,2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107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№48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№43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152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25,7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МАОУ "СОШ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46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97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 63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25 г. Челябинска»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30,5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№78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"НОШ №95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№10 г. Челябинска»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МБОУДО "ЦДЮ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№82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33,0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112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AF5DF3" w:rsidRPr="00567139" w:rsidTr="00306F7D">
        <w:tc>
          <w:tcPr>
            <w:tcW w:w="1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42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№11 г. Челябинска"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AF5DF3" w:rsidRPr="00567139" w:rsidTr="00306F7D">
        <w:tc>
          <w:tcPr>
            <w:tcW w:w="648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34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38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4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2,7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2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23,9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(35)</w:t>
            </w:r>
          </w:p>
        </w:tc>
      </w:tr>
    </w:tbl>
    <w:p w:rsidR="00AF5DF3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AF5DF3" w:rsidRDefault="00AF5DF3" w:rsidP="00AF5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5D6513" w:rsidRDefault="00AF5DF3" w:rsidP="00AF5DF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5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FA7DBE">
        <w:rPr>
          <w:rFonts w:ascii="Times New Roman" w:hAnsi="Times New Roman" w:cs="Times New Roman"/>
          <w:b/>
          <w:sz w:val="24"/>
          <w:szCs w:val="24"/>
        </w:rPr>
        <w:t>XII Городской конкурс реферативно-исследовательских и проектных работ учащихся 1-х – 8-х классов «Интеллектуалы XXI века»</w:t>
      </w:r>
      <w:r w:rsidRPr="005D6513">
        <w:rPr>
          <w:rFonts w:ascii="Times New Roman" w:hAnsi="Times New Roman" w:cs="Times New Roman"/>
          <w:b/>
          <w:sz w:val="24"/>
          <w:szCs w:val="24"/>
        </w:rPr>
        <w:tab/>
      </w:r>
      <w:r w:rsidRPr="00FA7DBE">
        <w:rPr>
          <w:rFonts w:ascii="Times New Roman" w:hAnsi="Times New Roman" w:cs="Times New Roman"/>
          <w:b/>
          <w:sz w:val="24"/>
          <w:szCs w:val="24"/>
        </w:rPr>
        <w:t xml:space="preserve">(очный этап </w:t>
      </w: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FA7DBE">
        <w:rPr>
          <w:rFonts w:ascii="Times New Roman" w:hAnsi="Times New Roman" w:cs="Times New Roman"/>
          <w:b/>
          <w:sz w:val="24"/>
          <w:szCs w:val="24"/>
        </w:rPr>
        <w:t>ородского тура, проекты)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56"/>
        <w:gridCol w:w="2856"/>
        <w:gridCol w:w="2357"/>
        <w:gridCol w:w="1702"/>
        <w:gridCol w:w="2058"/>
        <w:gridCol w:w="1534"/>
        <w:gridCol w:w="1702"/>
        <w:gridCol w:w="1687"/>
        <w:gridCol w:w="1262"/>
      </w:tblGrid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Наличие демонстрации фрагмента проекта, или его короткой демоверсии </w:t>
            </w:r>
          </w:p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6)</w:t>
            </w:r>
          </w:p>
        </w:tc>
        <w:tc>
          <w:tcPr>
            <w:tcW w:w="545" w:type="pct"/>
          </w:tcPr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содержания заявленной теме</w:t>
            </w:r>
          </w:p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02E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E02E5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5)</w:t>
            </w:r>
          </w:p>
        </w:tc>
        <w:tc>
          <w:tcPr>
            <w:tcW w:w="659" w:type="pct"/>
          </w:tcPr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Умение логично и последовательно излагать материалы доклада </w:t>
            </w:r>
          </w:p>
          <w:p w:rsidR="00AF5DF3" w:rsidRPr="00AE41C7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491" w:type="pct"/>
          </w:tcPr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Свободное владение материалом - ответы на вопросы </w:t>
            </w:r>
          </w:p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AE41C7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оформления работы «Требования к оформлению работы»</w:t>
            </w:r>
          </w:p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3)</w:t>
            </w:r>
          </w:p>
        </w:tc>
        <w:tc>
          <w:tcPr>
            <w:tcW w:w="540" w:type="pct"/>
          </w:tcPr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Умение изложить материал в определенное время - 7 минут</w:t>
            </w:r>
          </w:p>
          <w:p w:rsidR="00AF5DF3" w:rsidRPr="00E02E5F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2)</w:t>
            </w: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0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4046C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AE41C7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 35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"СОШ №43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18,7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19,5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МБОУДО "ЦДЮ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№82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46 г. </w:t>
            </w:r>
            <w:r w:rsidRPr="00404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5,5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«СОШ № 25 г. Челябинска»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AF5DF3" w:rsidRPr="004046C1" w:rsidTr="00306F7D">
        <w:tc>
          <w:tcPr>
            <w:tcW w:w="146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1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sz w:val="24"/>
                <w:szCs w:val="24"/>
              </w:rPr>
              <w:t>МАОУ "Лицей № 97 г. Челябинска"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F5DF3" w:rsidRPr="004046C1" w:rsidTr="00306F7D">
        <w:tc>
          <w:tcPr>
            <w:tcW w:w="1061" w:type="pct"/>
            <w:gridSpan w:val="2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75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(6)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659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491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45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(3)</w:t>
            </w:r>
          </w:p>
        </w:tc>
        <w:tc>
          <w:tcPr>
            <w:tcW w:w="540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404" w:type="pct"/>
          </w:tcPr>
          <w:p w:rsidR="00AF5DF3" w:rsidRPr="004046C1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046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18,6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(24)</w:t>
            </w:r>
          </w:p>
        </w:tc>
      </w:tr>
    </w:tbl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  <w:r w:rsidRPr="00567139">
        <w:rPr>
          <w:rFonts w:ascii="Times New Roman" w:hAnsi="Times New Roman" w:cs="Times New Roman"/>
          <w:sz w:val="24"/>
          <w:szCs w:val="24"/>
        </w:rPr>
        <w:br w:type="page"/>
      </w:r>
    </w:p>
    <w:p w:rsidR="00BE53DB" w:rsidRP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Динамика количества предметных секций по направлениям </w:t>
      </w:r>
      <w:r w:rsidRPr="00BE53DB">
        <w:rPr>
          <w:rFonts w:ascii="Times New Roman" w:eastAsia="Times New Roman" w:hAnsi="Times New Roman"/>
          <w:sz w:val="24"/>
          <w:szCs w:val="24"/>
          <w:lang w:eastAsia="ru-RU"/>
        </w:rPr>
        <w:t>Городского открытого конкурса исследовательских работ учащихся 9-х – 11-х классов «Интеллектуалы XXI века» с 2013/2014 по 2015/2016 учебные годы</w:t>
      </w:r>
    </w:p>
    <w:p w:rsid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976"/>
        <w:gridCol w:w="2408"/>
        <w:gridCol w:w="2408"/>
        <w:gridCol w:w="2414"/>
        <w:gridCol w:w="2408"/>
      </w:tblGrid>
      <w:tr w:rsidR="00BE53DB" w:rsidTr="00BE53DB">
        <w:trPr>
          <w:jc w:val="center"/>
        </w:trPr>
        <w:tc>
          <w:tcPr>
            <w:tcW w:w="1914" w:type="pct"/>
            <w:vMerge w:val="restart"/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 xml:space="preserve">Направление </w:t>
            </w:r>
          </w:p>
        </w:tc>
        <w:tc>
          <w:tcPr>
            <w:tcW w:w="3086" w:type="pct"/>
            <w:gridSpan w:val="4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Количество предметных секций по направлениям, чел.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vMerge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 xml:space="preserve">2013/2014 </w:t>
            </w:r>
          </w:p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учебный год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2014/2015 учебный год</w:t>
            </w:r>
          </w:p>
        </w:tc>
        <w:tc>
          <w:tcPr>
            <w:tcW w:w="773" w:type="pct"/>
            <w:tcBorders>
              <w:left w:val="single" w:sz="4" w:space="0" w:color="auto"/>
            </w:tcBorders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2015/2016 учебный год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2016/2017 учебный год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Естественно-научное</w:t>
            </w:r>
            <w:proofErr w:type="gramEnd"/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 xml:space="preserve"> и медицинское</w:t>
            </w: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10 секции</w:t>
            </w:r>
          </w:p>
        </w:tc>
        <w:tc>
          <w:tcPr>
            <w:tcW w:w="77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21 секция</w:t>
            </w:r>
          </w:p>
        </w:tc>
        <w:tc>
          <w:tcPr>
            <w:tcW w:w="773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5 секции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6 секций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Физико-математическое</w:t>
            </w: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7 секций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11 секций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 секции</w:t>
            </w:r>
          </w:p>
        </w:tc>
        <w:tc>
          <w:tcPr>
            <w:tcW w:w="771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3 секции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Техническое творчество. Инженерные разработки</w:t>
            </w: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4 секции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4 секции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 секции</w:t>
            </w:r>
          </w:p>
        </w:tc>
        <w:tc>
          <w:tcPr>
            <w:tcW w:w="771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 секции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Гуманитарное</w:t>
            </w: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24 секции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40 секций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 xml:space="preserve">11секций </w:t>
            </w:r>
          </w:p>
        </w:tc>
        <w:tc>
          <w:tcPr>
            <w:tcW w:w="771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13 секций</w:t>
            </w:r>
          </w:p>
        </w:tc>
      </w:tr>
      <w:tr w:rsidR="00BE53DB" w:rsidTr="00BE53DB">
        <w:trPr>
          <w:jc w:val="center"/>
        </w:trPr>
        <w:tc>
          <w:tcPr>
            <w:tcW w:w="1914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71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771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773" w:type="pct"/>
            <w:shd w:val="clear" w:color="auto" w:fill="auto"/>
            <w:vAlign w:val="center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771" w:type="pct"/>
            <w:shd w:val="clear" w:color="auto" w:fill="auto"/>
          </w:tcPr>
          <w:p w:rsidR="00BE53DB" w:rsidRPr="00CA740B" w:rsidRDefault="00BE53DB" w:rsidP="00BE53DB">
            <w:pPr>
              <w:tabs>
                <w:tab w:val="left" w:pos="18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A740B"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</w:tr>
    </w:tbl>
    <w:p w:rsid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53DB" w:rsidRDefault="00BE53DB" w:rsidP="00BE53DB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53DB">
        <w:rPr>
          <w:rFonts w:ascii="Times New Roman" w:eastAsia="Times New Roman" w:hAnsi="Times New Roman"/>
          <w:sz w:val="24"/>
          <w:szCs w:val="24"/>
          <w:lang w:eastAsia="ru-RU"/>
        </w:rPr>
        <w:t>Динамика количественных показателей Городского открытого конкурса исследовательских работ учащихся 9-х – 11-х классов «Интеллектуалы XXI века» с 2013/2014 по 2015/2016 учебные годы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61"/>
        <w:gridCol w:w="2789"/>
        <w:gridCol w:w="2789"/>
        <w:gridCol w:w="2789"/>
        <w:gridCol w:w="2786"/>
      </w:tblGrid>
      <w:tr w:rsidR="00BE53DB" w:rsidRPr="007E473B" w:rsidTr="00BE53DB">
        <w:trPr>
          <w:tblHeader/>
          <w:jc w:val="center"/>
        </w:trPr>
        <w:tc>
          <w:tcPr>
            <w:tcW w:w="1429" w:type="pct"/>
            <w:tcBorders>
              <w:tl2br w:val="single" w:sz="4" w:space="0" w:color="auto"/>
            </w:tcBorders>
          </w:tcPr>
          <w:p w:rsidR="00BE53DB" w:rsidRPr="007E473B" w:rsidRDefault="00BE53DB" w:rsidP="00BE53D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Учебный год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Количественные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2013/2014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открытый конкурс 8-х–11-х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2014/2015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открытый конкурс 9-х–11-х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015/2016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открытый конкурс 9-х–11-х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/201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Городской открытый конкурс 9-х–11-х</w:t>
            </w:r>
          </w:p>
        </w:tc>
      </w:tr>
      <w:tr w:rsidR="00BE53DB" w:rsidRPr="007E473B" w:rsidTr="00BE53DB">
        <w:trPr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исследовательских работ/количество учащихся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260/290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386/417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 этап: 365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/378.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Заочный этап: 362/378.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Очный этап 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ущено 231/247 (факт присутствия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proofErr w:type="gramEnd"/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157/175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893" w:type="pct"/>
          </w:tcPr>
          <w:p w:rsidR="00BE53D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Предварительный этап: 332</w:t>
            </w:r>
          </w:p>
          <w:p w:rsidR="00BE53DB" w:rsidRPr="00BE53D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Заочный этап: </w:t>
            </w:r>
            <w:r w:rsidRPr="00BE53D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285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Очный этап 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228</w:t>
            </w:r>
          </w:p>
          <w:p w:rsidR="00BE53D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E53DB" w:rsidRPr="007E473B" w:rsidTr="00BE53DB">
        <w:trPr>
          <w:trHeight w:val="996"/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образовательных организаций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</w:p>
        </w:tc>
      </w:tr>
      <w:tr w:rsidR="00BE53DB" w:rsidRPr="007E473B" w:rsidTr="00BE53DB">
        <w:trPr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экспертов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111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 них: 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докторов наук, 69 кандидат наук, 2 доцента, 7 старших 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преподавателей, 6 преподавателей, 1 научный сотрудник, 2 младших научных сотрудника, 4 сотрудника вуза, 1 магистр, 2 специалиста ОАО «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Челябинскгеосъемка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», 4 специалиста системы дополнительного образования, 1 специалист системы общего образования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185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(78 специалистов вуз, и 107 специалистов системы общего и дополнительного 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образования)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докторов наук, 49 кандидатов наук, 1 старший преподаватель, 2 преподавателя, 5 аспирантов, 3 магистранта, 2 ассистента кафедр, 2 научных сотрудника, 7 специалистов вузов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73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 них: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 докторов наук, 47 кандидатов наук, 1 доцент кафедры, 2 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старших преподавателя, 8 преподавателей, 5 ассистентов, 2 младших научных сотрудника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E7864">
              <w:rPr>
                <w:rFonts w:ascii="Times New Roman" w:hAnsi="Times New Roman"/>
                <w:sz w:val="24"/>
                <w:szCs w:val="24"/>
              </w:rPr>
              <w:lastRenderedPageBreak/>
              <w:t>106 специалистов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E7864">
              <w:rPr>
                <w:rFonts w:ascii="Times New Roman" w:hAnsi="Times New Roman"/>
                <w:sz w:val="24"/>
                <w:szCs w:val="24"/>
              </w:rPr>
              <w:t xml:space="preserve">из системы высшего образования. В том числе в заочной экспертизе участвовали </w:t>
            </w:r>
            <w:r w:rsidRPr="002E7864">
              <w:rPr>
                <w:rFonts w:ascii="Times New Roman" w:hAnsi="Times New Roman"/>
                <w:sz w:val="24"/>
                <w:szCs w:val="24"/>
              </w:rPr>
              <w:lastRenderedPageBreak/>
              <w:t>81 научно-педагогических работников</w:t>
            </w:r>
          </w:p>
        </w:tc>
      </w:tr>
      <w:tr w:rsidR="00BE53DB" w:rsidRPr="007E473B" w:rsidTr="00BE53DB">
        <w:trPr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Количество секций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(реферативно-исследовательские работы/проектные работы)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BE53DB" w:rsidRPr="007E473B" w:rsidTr="00BE53DB">
        <w:trPr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Вузы города Челябинска, участвующие в экспертизе работ школьников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», ФГБОУ ВПО «ЧГПУ», 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ФГОУ ВПО «ЧГАКИ»,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ЮУрГУ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 (НИУ),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ЧелГМА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ЧИЭП им. М.В.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Ладошина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ЮУрГИ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 им П.И. Чайковского,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ЮУИУиЭ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ЧИПС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ГБОУ ВПО «ЮУГМУ» Минздрава России, ФГБОУ ВПО «ЧГПУ»,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ЮУрГУ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(НИУ),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ЧегГУ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НОУ ВПО ЧИЭП им. М.В. 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Ладошина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Челябинский филиал ФГБОУ ВПО «Финансовый университет при Правительстве Российской Федерации»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7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», ФГБОУ ВПО «ЧГПУ», 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ФГОУ ВПО «ЧГАКИ»,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ЮУрГУ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» (НИУ), ГБОУ ВПО ЮУГМУ Минздрава России, Институт минералогии (научное учреждение Челябинского НЦ)</w:t>
            </w:r>
          </w:p>
        </w:tc>
        <w:tc>
          <w:tcPr>
            <w:tcW w:w="893" w:type="pct"/>
          </w:tcPr>
          <w:p w:rsidR="00BE53D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6 вузов: 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7864">
              <w:rPr>
                <w:rFonts w:ascii="Times New Roman" w:hAnsi="Times New Roman"/>
                <w:sz w:val="24"/>
                <w:szCs w:val="24"/>
              </w:rPr>
              <w:t>ФГБОУ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ЧелГУ</w:t>
            </w:r>
            <w:proofErr w:type="spellEnd"/>
            <w:r w:rsidRPr="002E7864">
              <w:rPr>
                <w:rFonts w:ascii="Times New Roman" w:hAnsi="Times New Roman"/>
                <w:sz w:val="24"/>
                <w:szCs w:val="24"/>
              </w:rPr>
              <w:t>», ФГОУ ВО «ЧГПУ», Челябинского филиала ФГБОУ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РАНХиГС</w:t>
            </w:r>
            <w:proofErr w:type="spellEnd"/>
            <w:r w:rsidRPr="002E7864">
              <w:rPr>
                <w:rFonts w:ascii="Times New Roman" w:hAnsi="Times New Roman"/>
                <w:sz w:val="24"/>
                <w:szCs w:val="24"/>
              </w:rPr>
              <w:t>», ФГОУ ВО «ЧГИК», ФГАОУ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ЮУрГУ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(НИУ)»;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2E7864">
              <w:rPr>
                <w:rFonts w:ascii="Times New Roman" w:hAnsi="Times New Roman"/>
                <w:sz w:val="24"/>
                <w:szCs w:val="24"/>
              </w:rPr>
              <w:t>ГБОУ ВО «ЮУГМУ» Минздрава России</w:t>
            </w:r>
          </w:p>
        </w:tc>
      </w:tr>
      <w:tr w:rsidR="00BE53DB" w:rsidRPr="007E473B" w:rsidTr="00BE53DB">
        <w:trPr>
          <w:jc w:val="center"/>
        </w:trPr>
        <w:tc>
          <w:tcPr>
            <w:tcW w:w="1429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организации города </w:t>
            </w:r>
            <w:proofErr w:type="gram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Челябинска</w:t>
            </w:r>
            <w:proofErr w:type="gram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 базе которых проводится 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Конференция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lastRenderedPageBreak/>
              <w:t>9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», </w:t>
            </w:r>
            <w:r w:rsidRPr="007E473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ФГБОУ ВПО «ЧГПУ», 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ФГОУ ВПО «ЧГАКИ»,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ЮУрГУ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 (НИУ),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ЮУрГИИ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ЮУИЭиУ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, ЧИЭП им М.В.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Ладошина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, 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ЧелГМА</w:t>
            </w:r>
            <w:proofErr w:type="spellEnd"/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И МАУДОД ДПШ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ГБОУ ВПО ЮУГМУ, </w:t>
            </w: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ЮУрГУ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 (НИУ), 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ЧегГУ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НОУ ВПО ЧИЭП им. М.В. </w:t>
            </w:r>
            <w:proofErr w:type="spellStart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Ладошина</w:t>
            </w:r>
            <w:proofErr w:type="spellEnd"/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;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7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общеобразоват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. организаций: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гимназии №№ 10, 48, 63, лицей №№ 82, 120, СОШ №№ 108, 155;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МАУДОД ДПШ;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Челябинский областной краеведческий музей</w:t>
            </w:r>
          </w:p>
        </w:tc>
        <w:tc>
          <w:tcPr>
            <w:tcW w:w="893" w:type="pct"/>
          </w:tcPr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lastRenderedPageBreak/>
              <w:t>4 вуза: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ФГБОУ ВПО «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ЧелГУ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 xml:space="preserve">», </w:t>
            </w:r>
            <w:r w:rsidRPr="007E473B">
              <w:rPr>
                <w:rFonts w:ascii="Times New Roman" w:eastAsia="Times New Roman" w:hAnsi="Times New Roman"/>
                <w:lang w:eastAsia="ru-RU"/>
              </w:rPr>
              <w:lastRenderedPageBreak/>
              <w:t xml:space="preserve">ФГБОУ ВПО «ЧГПУ», Челябинский филиал </w:t>
            </w:r>
            <w:proofErr w:type="spellStart"/>
            <w:r w:rsidRPr="007E473B">
              <w:rPr>
                <w:rFonts w:ascii="Times New Roman" w:eastAsia="Times New Roman" w:hAnsi="Times New Roman"/>
                <w:lang w:eastAsia="ru-RU"/>
              </w:rPr>
              <w:t>РАНХиГС</w:t>
            </w:r>
            <w:proofErr w:type="spellEnd"/>
            <w:r w:rsidRPr="007E473B">
              <w:rPr>
                <w:rFonts w:ascii="Times New Roman" w:eastAsia="Times New Roman" w:hAnsi="Times New Roman"/>
                <w:lang w:eastAsia="ru-RU"/>
              </w:rPr>
              <w:t>, ФГОУ ВПО «ЧГАКИ»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7E473B">
              <w:rPr>
                <w:rFonts w:ascii="Times New Roman" w:eastAsia="Times New Roman" w:hAnsi="Times New Roman"/>
                <w:lang w:eastAsia="ru-RU"/>
              </w:rPr>
              <w:t>и МАУДО «ДПШ»</w:t>
            </w:r>
          </w:p>
        </w:tc>
        <w:tc>
          <w:tcPr>
            <w:tcW w:w="893" w:type="pct"/>
          </w:tcPr>
          <w:p w:rsidR="00BE53D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5 вузов:</w:t>
            </w:r>
          </w:p>
          <w:p w:rsidR="00BE53DB" w:rsidRPr="007E473B" w:rsidRDefault="00BE53DB" w:rsidP="00BE53DB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E7864">
              <w:rPr>
                <w:rFonts w:ascii="Times New Roman" w:hAnsi="Times New Roman"/>
                <w:sz w:val="24"/>
                <w:szCs w:val="24"/>
              </w:rPr>
              <w:t>ФГБОУ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ЧелГУ</w:t>
            </w:r>
            <w:proofErr w:type="spellEnd"/>
            <w:r w:rsidRPr="002E7864">
              <w:rPr>
                <w:rFonts w:ascii="Times New Roman" w:hAnsi="Times New Roman"/>
                <w:sz w:val="24"/>
                <w:szCs w:val="24"/>
              </w:rPr>
              <w:t xml:space="preserve">», </w:t>
            </w:r>
            <w:r w:rsidRPr="002E7864">
              <w:rPr>
                <w:rFonts w:ascii="Times New Roman" w:hAnsi="Times New Roman"/>
                <w:sz w:val="24"/>
                <w:szCs w:val="24"/>
              </w:rPr>
              <w:lastRenderedPageBreak/>
              <w:t>ФГОУ ВО «ЧГПУ», Челябинского филиала ФГБОУ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РАНХиГС</w:t>
            </w:r>
            <w:proofErr w:type="spellEnd"/>
            <w:r w:rsidRPr="002E7864">
              <w:rPr>
                <w:rFonts w:ascii="Times New Roman" w:hAnsi="Times New Roman"/>
                <w:sz w:val="24"/>
                <w:szCs w:val="24"/>
              </w:rPr>
              <w:t>», ФГОУ ВО «ЧГИК», ФГАОУ ВО «</w:t>
            </w:r>
            <w:proofErr w:type="spellStart"/>
            <w:r w:rsidRPr="002E7864">
              <w:rPr>
                <w:rFonts w:ascii="Times New Roman" w:hAnsi="Times New Roman"/>
                <w:sz w:val="24"/>
                <w:szCs w:val="24"/>
              </w:rPr>
              <w:t>ЮУрГУ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(НИУ)»;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BE53DB" w:rsidRDefault="00BE53DB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E53DB" w:rsidRDefault="006150E5" w:rsidP="00BE53DB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0E5">
        <w:rPr>
          <w:rFonts w:ascii="Times New Roman" w:hAnsi="Times New Roman" w:cs="Times New Roman"/>
          <w:sz w:val="24"/>
          <w:szCs w:val="24"/>
        </w:rPr>
        <w:t>Распределение учащихся по предметным секциям Городского открытого конкурса исследовательских работ учащихся 9-х – 11-х классов «Интеллектуалы XXI века» (заочный и очный этап)</w:t>
      </w:r>
    </w:p>
    <w:tbl>
      <w:tblPr>
        <w:tblW w:w="5138" w:type="pct"/>
        <w:jc w:val="center"/>
        <w:tblInd w:w="-632" w:type="dxa"/>
        <w:tblLayout w:type="fixed"/>
        <w:tblLook w:val="04A0" w:firstRow="1" w:lastRow="0" w:firstColumn="1" w:lastColumn="0" w:noHBand="0" w:noVBand="1"/>
      </w:tblPr>
      <w:tblGrid>
        <w:gridCol w:w="5616"/>
        <w:gridCol w:w="8404"/>
        <w:gridCol w:w="2025"/>
      </w:tblGrid>
      <w:tr w:rsidR="006150E5" w:rsidRPr="007B4600" w:rsidTr="00FE42F4">
        <w:trPr>
          <w:trHeight w:val="945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Направление (количество участников, чел.)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5D26E8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Секции/типы работ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3F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Общее </w:t>
            </w:r>
          </w:p>
          <w:p w:rsidR="006150E5" w:rsidRPr="007013F1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013F1">
              <w:rPr>
                <w:rFonts w:ascii="Times New Roman" w:hAnsi="Times New Roman"/>
                <w:color w:val="000000"/>
                <w:sz w:val="24"/>
                <w:szCs w:val="24"/>
              </w:rPr>
              <w:t>кол-во уч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ащихся, чел.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DD">
              <w:rPr>
                <w:rFonts w:ascii="Times New Roman" w:hAnsi="Times New Roman"/>
                <w:sz w:val="24"/>
                <w:szCs w:val="24"/>
              </w:rPr>
              <w:t>Естественно-</w:t>
            </w:r>
            <w:r>
              <w:rPr>
                <w:rFonts w:ascii="Times New Roman" w:hAnsi="Times New Roman"/>
                <w:sz w:val="24"/>
                <w:szCs w:val="24"/>
              </w:rPr>
              <w:t>научно</w:t>
            </w:r>
            <w:r w:rsidRPr="009E6FDD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E6FDD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proofErr w:type="gramStart"/>
            <w:r w:rsidRPr="009E6FDD">
              <w:rPr>
                <w:rFonts w:ascii="Times New Roman" w:hAnsi="Times New Roman"/>
                <w:sz w:val="24"/>
                <w:szCs w:val="24"/>
              </w:rPr>
              <w:t>медицинское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67547">
              <w:rPr>
                <w:rFonts w:ascii="Times New Roman" w:hAnsi="Times New Roman"/>
                <w:sz w:val="24"/>
                <w:szCs w:val="24"/>
              </w:rPr>
              <w:t>104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человек)</w:t>
            </w: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Медицинские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5E3B71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71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Естественные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Биология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5E3B71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E3B71">
              <w:rPr>
                <w:rFonts w:ascii="Times New Roman" w:hAnsi="Times New Roman"/>
                <w:color w:val="000000"/>
                <w:sz w:val="24"/>
                <w:szCs w:val="24"/>
              </w:rPr>
              <w:t>Естественные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Биология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Химия (учебно-исследовательская работа</w:t>
            </w:r>
            <w:proofErr w:type="gramEnd"/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Химия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Экология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Экология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Науки о Земле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Науки о Земле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E6FDD">
              <w:rPr>
                <w:rFonts w:ascii="Times New Roman" w:hAnsi="Times New Roman"/>
                <w:sz w:val="24"/>
                <w:szCs w:val="24"/>
              </w:rPr>
              <w:lastRenderedPageBreak/>
              <w:t>Техническое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творчество. Инженерные разработки (16 человека)</w:t>
            </w: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Инженерные разработки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150E5" w:rsidRPr="007B4600" w:rsidTr="00FE42F4">
        <w:trPr>
          <w:trHeight w:val="345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Инженерные разработки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творчество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творчество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E6FDD">
              <w:rPr>
                <w:rFonts w:ascii="Times New Roman" w:hAnsi="Times New Roman"/>
                <w:sz w:val="24"/>
                <w:szCs w:val="24"/>
              </w:rPr>
              <w:t>Физико-математическое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(21 человек)</w:t>
            </w: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Физика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Физика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6150E5" w:rsidRPr="007B4600" w:rsidTr="00FE42F4">
        <w:trPr>
          <w:trHeight w:val="1238"/>
          <w:jc w:val="center"/>
        </w:trPr>
        <w:tc>
          <w:tcPr>
            <w:tcW w:w="1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Математика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9E6FDD">
              <w:rPr>
                <w:rFonts w:ascii="Times New Roman" w:hAnsi="Times New Roman"/>
                <w:sz w:val="24"/>
                <w:szCs w:val="24"/>
              </w:rPr>
              <w:t>Гуманитарное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человек)</w:t>
            </w: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технологии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Информационные технологии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Исторические науки </w:t>
            </w:r>
            <w:r w:rsidRPr="00917827">
              <w:rPr>
                <w:rFonts w:ascii="Times New Roman" w:hAnsi="Times New Roman"/>
                <w:color w:val="000000"/>
                <w:sz w:val="24"/>
                <w:szCs w:val="24"/>
              </w:rPr>
              <w:t>Краеведение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Исторические науки </w:t>
            </w:r>
            <w:r w:rsidRPr="00917827">
              <w:rPr>
                <w:rFonts w:ascii="Times New Roman" w:hAnsi="Times New Roman"/>
                <w:color w:val="000000"/>
                <w:sz w:val="24"/>
                <w:szCs w:val="24"/>
              </w:rPr>
              <w:t>Краеведение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История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Исторические науки. История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Культурологические науки.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Культурология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Культурологические науки.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Культурология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Культурологические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Мода и дизайн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Культурологические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Мода и дизайн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Журналистика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Журналистика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06447A">
              <w:rPr>
                <w:rFonts w:ascii="Times New Roman" w:hAnsi="Times New Roman"/>
                <w:color w:val="000000"/>
                <w:sz w:val="24"/>
                <w:szCs w:val="24"/>
              </w:rPr>
              <w:t>итература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 w:rsidRPr="0006447A">
              <w:rPr>
                <w:rFonts w:ascii="Times New Roman" w:hAnsi="Times New Roman"/>
                <w:color w:val="000000"/>
                <w:sz w:val="24"/>
                <w:szCs w:val="24"/>
              </w:rPr>
              <w:t>итература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Иностранный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tabs>
                <w:tab w:val="center" w:pos="2605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Русский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>Филологические науки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Русский</w:t>
            </w:r>
            <w:r w:rsidRPr="00CD06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tabs>
                <w:tab w:val="left" w:pos="127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tabs>
                <w:tab w:val="left" w:pos="127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Науки об обществе По</w:t>
            </w:r>
            <w:r w:rsidRPr="00CD6D0E">
              <w:rPr>
                <w:rFonts w:ascii="Times New Roman" w:hAnsi="Times New Roman"/>
                <w:color w:val="000000"/>
                <w:sz w:val="24"/>
                <w:szCs w:val="24"/>
              </w:rPr>
              <w:t>литология и право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Науки об обществе По</w:t>
            </w:r>
            <w:r w:rsidRPr="00CD6D0E">
              <w:rPr>
                <w:rFonts w:ascii="Times New Roman" w:hAnsi="Times New Roman"/>
                <w:color w:val="000000"/>
                <w:sz w:val="24"/>
                <w:szCs w:val="24"/>
              </w:rPr>
              <w:t>литология и право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Науки об обществе. </w:t>
            </w:r>
            <w:r w:rsidRPr="00CD6D0E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Науки об обществе. </w:t>
            </w:r>
            <w:r w:rsidRPr="00CD6D0E">
              <w:rPr>
                <w:rFonts w:ascii="Times New Roman" w:hAnsi="Times New Roman"/>
                <w:color w:val="000000"/>
                <w:sz w:val="24"/>
                <w:szCs w:val="24"/>
              </w:rPr>
              <w:t>Социология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tabs>
                <w:tab w:val="left" w:pos="127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tabs>
                <w:tab w:val="left" w:pos="1273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Науки об обществе Психология и педагогика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21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Науки об обществе. Психология и педагогика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науки (учебно-исследовательская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Экономические науки (проектная работа)</w:t>
            </w: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CD066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</w:tr>
      <w:tr w:rsidR="006150E5" w:rsidRPr="007B4600" w:rsidTr="00FE42F4">
        <w:trPr>
          <w:trHeight w:val="300"/>
          <w:jc w:val="center"/>
        </w:trPr>
        <w:tc>
          <w:tcPr>
            <w:tcW w:w="17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Итого: 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человек</w:t>
            </w:r>
          </w:p>
        </w:tc>
        <w:tc>
          <w:tcPr>
            <w:tcW w:w="2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150E5" w:rsidRPr="00F67547" w:rsidRDefault="006150E5" w:rsidP="00FE42F4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32</w:t>
            </w:r>
          </w:p>
        </w:tc>
      </w:tr>
    </w:tbl>
    <w:p w:rsidR="006150E5" w:rsidRDefault="006150E5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50E5" w:rsidRDefault="006150E5" w:rsidP="00BE53DB">
      <w:pPr>
        <w:jc w:val="center"/>
        <w:rPr>
          <w:rFonts w:ascii="Times New Roman" w:hAnsi="Times New Roman" w:cs="Times New Roman"/>
          <w:sz w:val="24"/>
          <w:szCs w:val="24"/>
        </w:rPr>
      </w:pPr>
      <w:r w:rsidRPr="006150E5">
        <w:rPr>
          <w:rFonts w:ascii="Times New Roman" w:hAnsi="Times New Roman" w:cs="Times New Roman"/>
          <w:sz w:val="24"/>
          <w:szCs w:val="24"/>
        </w:rPr>
        <w:t>Информация о количестве участников Городского открытого конкурса исследовательских работ учащихся 9-х – 11-х классов «Интеллектуалы XXI века» в разрезе образовательных организаций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414"/>
        <w:gridCol w:w="2034"/>
        <w:gridCol w:w="2034"/>
        <w:gridCol w:w="2033"/>
        <w:gridCol w:w="2033"/>
        <w:gridCol w:w="2033"/>
        <w:gridCol w:w="2033"/>
      </w:tblGrid>
      <w:tr w:rsidR="006150E5" w:rsidRPr="00671D88" w:rsidTr="00FE42F4">
        <w:trPr>
          <w:trHeight w:val="315"/>
          <w:tblHeader/>
        </w:trPr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50E5" w:rsidRPr="00671D88" w:rsidRDefault="006150E5" w:rsidP="00FE42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71D8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Образовательная организация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участников на заочном этапе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участников на очном этапе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 участников, прошедших на очный этап от количества участников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победителей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Количество призеров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Озерск, МБОУ СОШ № 29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детская школа искусств №9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"Гимназия " 96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"Гимназия № 100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"Гимназия №26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"Гимназия №76 г. Челябинска" (филиал)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"Гимназия №80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"Гимназия №93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МАОУ "Лицей № 77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"Лицей №102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"Лицей №142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"Лицей №37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"Лицей №82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"Лицей №97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22,2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108 им. Героя Российской Федерации  А.В. Яковлева"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13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 145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 147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15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 152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 155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21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46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 47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 6 Г. ЧЕЛЯБИНСКА ИМ. ЗОИ </w:t>
            </w: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КОСМОДЕМЬЯНСКОЙ"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МАОУ "СОШ № 67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№104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№112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№124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№130 (филиал)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№130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№148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№154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№25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№36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№43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№50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№56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№73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№78 г. Челябинск"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МАОУ "СОШ №84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№85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МАОУ "СОШ №94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"СОШ г. Челябинска имени Зои Космодемьянской"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«Гимназия №76 г. Челябинска»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гимназия №23 им. В.Д. Луценко, г. Челябинск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СОШ № 98 г. Челябинска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МАУДО "ДДТ"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МАУДО "ДПШ"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"Гимназия № 10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"Гимназия № 63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"Гимназия №1 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"Гимназия №48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"Лицей №11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78,9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"Лицей №120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С(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К)ОШ № 127 г. Челябинска"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109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 121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144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 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39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33,3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4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53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 61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 68 г. Челябинска имени Родионова Е. Н."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 75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 99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№150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№17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№18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 №54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"СОШ №58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МБОУ "СОШ №86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"СОШ№32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«СОШ № 55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 (филиал)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Луговская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СОШ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МБОУ СОШ №116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</w:t>
            </w:r>
            <w:proofErr w:type="spellEnd"/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МБУ ДО "ДЮЦ г. Челябинска"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МБУДО "ЦДЮ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.Ч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елябинска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МКОУ «СОШ №3», г. Аша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МОУ "СОШ № 7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proofErr w:type="gram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.К</w:t>
            </w:r>
            <w:proofErr w:type="gram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опейск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МОУ СОШ №1 г. Юрюзань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МОУ СОШ №48, </w:t>
            </w:r>
            <w:proofErr w:type="spellStart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Копейский</w:t>
            </w:r>
            <w:proofErr w:type="spellEnd"/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городской округ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Федеральное государственное бюджетное образовательное учреждение высшего образования Российская академия народного хозяйства и государственной службы при президенте Российской Федерации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Челябинский педагогический колледж № 2, 4 курс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ЧОУ "Челябинская православная гимназия"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Южно-Уральский государственный медицинский университет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Южно-Уральский многопрофильный колледж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150E5" w:rsidRPr="00671D88" w:rsidTr="00FE42F4">
        <w:trPr>
          <w:trHeight w:val="315"/>
        </w:trPr>
        <w:tc>
          <w:tcPr>
            <w:tcW w:w="1093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Общий итог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671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</w:t>
            </w:r>
            <w:r w:rsidRPr="00671D8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68,7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6150E5" w:rsidRPr="00671D88" w:rsidRDefault="006150E5" w:rsidP="00FE42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71D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</w:tbl>
    <w:p w:rsidR="006150E5" w:rsidRDefault="006150E5" w:rsidP="00BE53D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F5DF3" w:rsidRDefault="00AF5DF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FA7DBE" w:rsidRDefault="00AF5DF3" w:rsidP="00AF5D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5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FA7DBE">
        <w:rPr>
          <w:rFonts w:ascii="Times New Roman" w:hAnsi="Times New Roman" w:cs="Times New Roman"/>
          <w:b/>
          <w:sz w:val="24"/>
          <w:szCs w:val="24"/>
        </w:rPr>
        <w:t>54-го Городского открытого конкурса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A7DBE">
        <w:rPr>
          <w:rFonts w:ascii="Times New Roman" w:hAnsi="Times New Roman" w:cs="Times New Roman"/>
          <w:b/>
          <w:sz w:val="24"/>
          <w:szCs w:val="24"/>
        </w:rPr>
        <w:t>исследовательских работ учащихся 9-х – 11-х классов</w:t>
      </w:r>
    </w:p>
    <w:p w:rsidR="00AF5DF3" w:rsidRPr="005D6513" w:rsidRDefault="00AF5DF3" w:rsidP="00AF5D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7DBE">
        <w:rPr>
          <w:rFonts w:ascii="Times New Roman" w:hAnsi="Times New Roman" w:cs="Times New Roman"/>
          <w:b/>
          <w:sz w:val="24"/>
          <w:szCs w:val="24"/>
        </w:rPr>
        <w:t>«Интеллектуалы XXI века»</w:t>
      </w:r>
      <w:r w:rsidRPr="005D6513">
        <w:rPr>
          <w:rFonts w:ascii="Times New Roman" w:hAnsi="Times New Roman" w:cs="Times New Roman"/>
          <w:b/>
          <w:sz w:val="24"/>
          <w:szCs w:val="24"/>
        </w:rPr>
        <w:tab/>
      </w:r>
      <w:r w:rsidRPr="00FA7DBE">
        <w:rPr>
          <w:rFonts w:ascii="Times New Roman" w:hAnsi="Times New Roman" w:cs="Times New Roman"/>
          <w:b/>
          <w:sz w:val="24"/>
          <w:szCs w:val="24"/>
        </w:rPr>
        <w:t>(заочный этап городского тура)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390"/>
        <w:gridCol w:w="1986"/>
        <w:gridCol w:w="1702"/>
        <w:gridCol w:w="1274"/>
        <w:gridCol w:w="1702"/>
        <w:gridCol w:w="1702"/>
        <w:gridCol w:w="1418"/>
        <w:gridCol w:w="1558"/>
        <w:gridCol w:w="1418"/>
        <w:gridCol w:w="1558"/>
        <w:gridCol w:w="906"/>
      </w:tblGrid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545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оформления работы</w:t>
            </w: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408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Актуальность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545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содержания работы теме</w:t>
            </w: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4)</w:t>
            </w:r>
          </w:p>
        </w:tc>
        <w:tc>
          <w:tcPr>
            <w:tcW w:w="545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Исследовательское мастерство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5)</w:t>
            </w:r>
          </w:p>
        </w:tc>
        <w:tc>
          <w:tcPr>
            <w:tcW w:w="45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источников</w:t>
            </w: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499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Качество и информативность иллюстративного материала</w:t>
            </w: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4)</w:t>
            </w:r>
          </w:p>
        </w:tc>
        <w:tc>
          <w:tcPr>
            <w:tcW w:w="454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Четкость выводов, их обоснование</w:t>
            </w: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4)</w:t>
            </w:r>
          </w:p>
        </w:tc>
        <w:tc>
          <w:tcPr>
            <w:tcW w:w="499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Наличие исследовательского компонента</w:t>
            </w: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6)</w:t>
            </w:r>
          </w:p>
        </w:tc>
        <w:tc>
          <w:tcPr>
            <w:tcW w:w="290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641AC6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35)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39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108 им. Героя Российской Федерации  А.В. Яковлева"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№36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№56 г. Челябинск»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" 96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144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№93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А.Ф.Гелича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109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№32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№55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№85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22,2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13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22,9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67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№80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№154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104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24,4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№10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24,5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№130 г.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Челябминска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24,6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25,5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"Гимназия № 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46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№54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 53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№82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26,3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21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47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 Г. ЧЕЛЯБИНСКА ИМ. ЗОИ КОСМОДЕМЬЯНСКОЙ"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С(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К)ОШ № 127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№17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№11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27,3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27,4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 63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2,9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28,3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98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3,2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147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29,0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№84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29,2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№121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29,3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№48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112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№124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№86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30,7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25 г. Челябинска»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61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ЧОУ "Челябинская православная гимназия"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99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3,6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5,2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31,8</w:t>
            </w:r>
          </w:p>
        </w:tc>
      </w:tr>
      <w:tr w:rsidR="00AF5DF3" w:rsidRPr="00567139" w:rsidTr="00306F7D">
        <w:tc>
          <w:tcPr>
            <w:tcW w:w="12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63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155 г. Челябинска"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AF5DF3" w:rsidRPr="00567139" w:rsidTr="00306F7D">
        <w:tc>
          <w:tcPr>
            <w:tcW w:w="761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408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3,1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45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3,4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3,0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2,8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499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3,6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(6)</w:t>
            </w:r>
          </w:p>
        </w:tc>
        <w:tc>
          <w:tcPr>
            <w:tcW w:w="29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25,5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(35)</w:t>
            </w:r>
          </w:p>
        </w:tc>
      </w:tr>
    </w:tbl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AF5DF3" w:rsidRPr="00567139" w:rsidRDefault="00AF5DF3" w:rsidP="00AF5DF3">
      <w:pPr>
        <w:rPr>
          <w:rFonts w:ascii="Times New Roman" w:hAnsi="Times New Roman" w:cs="Times New Roman"/>
          <w:sz w:val="24"/>
          <w:szCs w:val="24"/>
        </w:rPr>
      </w:pPr>
      <w:r w:rsidRPr="00567139">
        <w:rPr>
          <w:rFonts w:ascii="Times New Roman" w:hAnsi="Times New Roman" w:cs="Times New Roman"/>
          <w:sz w:val="24"/>
          <w:szCs w:val="24"/>
        </w:rPr>
        <w:br w:type="page"/>
      </w:r>
    </w:p>
    <w:p w:rsidR="00AF5DF3" w:rsidRPr="003962F9" w:rsidRDefault="00AF5DF3" w:rsidP="00AF5D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5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Итоги экспертизы работ </w:t>
      </w:r>
      <w:r w:rsidRPr="003962F9">
        <w:rPr>
          <w:rFonts w:ascii="Times New Roman" w:hAnsi="Times New Roman" w:cs="Times New Roman"/>
          <w:b/>
          <w:sz w:val="24"/>
          <w:szCs w:val="24"/>
        </w:rPr>
        <w:t>54-го Городского открытого конкурса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62F9">
        <w:rPr>
          <w:rFonts w:ascii="Times New Roman" w:hAnsi="Times New Roman" w:cs="Times New Roman"/>
          <w:b/>
          <w:sz w:val="24"/>
          <w:szCs w:val="24"/>
        </w:rPr>
        <w:t>исследовательских работ учащихся 9-х – 11-х классов</w:t>
      </w:r>
    </w:p>
    <w:p w:rsidR="00AF5DF3" w:rsidRPr="005D6513" w:rsidRDefault="00AF5DF3" w:rsidP="00AF5DF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62F9">
        <w:rPr>
          <w:rFonts w:ascii="Times New Roman" w:hAnsi="Times New Roman" w:cs="Times New Roman"/>
          <w:b/>
          <w:sz w:val="24"/>
          <w:szCs w:val="24"/>
        </w:rPr>
        <w:t>«Интеллектуалы XXI века»</w:t>
      </w:r>
      <w:r w:rsidRPr="005D6513">
        <w:rPr>
          <w:rFonts w:ascii="Times New Roman" w:hAnsi="Times New Roman" w:cs="Times New Roman"/>
          <w:b/>
          <w:sz w:val="24"/>
          <w:szCs w:val="24"/>
        </w:rPr>
        <w:tab/>
      </w:r>
      <w:r w:rsidRPr="003962F9">
        <w:rPr>
          <w:rFonts w:ascii="Times New Roman" w:hAnsi="Times New Roman" w:cs="Times New Roman"/>
          <w:b/>
          <w:sz w:val="24"/>
          <w:szCs w:val="24"/>
        </w:rPr>
        <w:t>(очный этап городского тура)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12"/>
        <w:gridCol w:w="3207"/>
        <w:gridCol w:w="2645"/>
        <w:gridCol w:w="1908"/>
        <w:gridCol w:w="2311"/>
        <w:gridCol w:w="1721"/>
        <w:gridCol w:w="1892"/>
        <w:gridCol w:w="1418"/>
      </w:tblGrid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</w:p>
        </w:tc>
        <w:tc>
          <w:tcPr>
            <w:tcW w:w="847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Исследовательский характер работы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6)</w:t>
            </w:r>
          </w:p>
        </w:tc>
        <w:tc>
          <w:tcPr>
            <w:tcW w:w="611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Соответствие содержания заявленной теме</w:t>
            </w: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Max</w:t>
            </w:r>
            <w:r w:rsidRPr="001B011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5)</w:t>
            </w:r>
          </w:p>
        </w:tc>
        <w:tc>
          <w:tcPr>
            <w:tcW w:w="740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Умение логично и последовательно излагать материалы доклада </w:t>
            </w: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551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Свободное владение материалом - ответы на вопросы </w:t>
            </w: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4)</w:t>
            </w:r>
          </w:p>
        </w:tc>
        <w:tc>
          <w:tcPr>
            <w:tcW w:w="606" w:type="pct"/>
          </w:tcPr>
          <w:p w:rsidR="00AF5DF3" w:rsidRPr="001B011C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Умение изложить материал в определенное время - 7 минут </w:t>
            </w: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(Max –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</w:tc>
        <w:tc>
          <w:tcPr>
            <w:tcW w:w="454" w:type="pct"/>
          </w:tcPr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56713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</w:t>
            </w:r>
          </w:p>
          <w:p w:rsidR="00AF5DF3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(Max – 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)</w:t>
            </w:r>
          </w:p>
          <w:p w:rsidR="00AF5DF3" w:rsidRPr="00D4116E" w:rsidRDefault="00AF5DF3" w:rsidP="00306F7D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 СОШ № 73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№76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№86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 63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«СОШ №130 г.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Челябминска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13,7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№36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68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23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1,7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№142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67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13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"Гимназия № 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147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15,7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94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25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№32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№120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№26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№124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"Лицей №11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2,8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№54 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37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 77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16,9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"Гимназия №93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 им.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А.Ф.Гелича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№82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3,1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№121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№17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ЧОУ "Челябинская православная гимназия"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№145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112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"Гимназия № 100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 6 Г. ЧЕЛЯБИНСКА ИМ. ЗОИ </w:t>
            </w:r>
            <w:r w:rsidRPr="005671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КОСМОДЕМЬЯНСКОЙ"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 39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61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МАУДО "ДПШ"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«СОШ № 53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№84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3,7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№10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18,5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104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18,6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108 им. Героя Российской Федерации  А.В. Яковлева"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"СОШ № 15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«СОШ № 98 г. Челябинска»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"СОШ № 99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МБОУ "Гимназия №48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МАОУ "СОШ №85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МАОУ "Лицей №102 г. Челябинска"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20,3</w:t>
            </w:r>
          </w:p>
        </w:tc>
      </w:tr>
      <w:tr w:rsidR="00AF5DF3" w:rsidRPr="00567139" w:rsidTr="00306F7D">
        <w:tc>
          <w:tcPr>
            <w:tcW w:w="16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sz w:val="24"/>
                <w:szCs w:val="24"/>
              </w:rPr>
              <w:t xml:space="preserve">МБОУ "СОШ №58 </w:t>
            </w:r>
            <w:proofErr w:type="spell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елябинска</w:t>
            </w:r>
            <w:proofErr w:type="spellEnd"/>
            <w:r w:rsidRPr="0056713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AF5DF3" w:rsidRPr="00567139" w:rsidTr="00306F7D">
        <w:tc>
          <w:tcPr>
            <w:tcW w:w="1191" w:type="pct"/>
            <w:gridSpan w:val="2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sz w:val="24"/>
                <w:szCs w:val="24"/>
              </w:rPr>
              <w:t>ИТОГО СРЕДНЕЕ</w:t>
            </w:r>
          </w:p>
        </w:tc>
        <w:tc>
          <w:tcPr>
            <w:tcW w:w="847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(6)</w:t>
            </w:r>
          </w:p>
        </w:tc>
        <w:tc>
          <w:tcPr>
            <w:tcW w:w="61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4,2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(5)</w:t>
            </w:r>
          </w:p>
        </w:tc>
        <w:tc>
          <w:tcPr>
            <w:tcW w:w="740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551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3,3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(4)</w:t>
            </w:r>
          </w:p>
        </w:tc>
        <w:tc>
          <w:tcPr>
            <w:tcW w:w="606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1,9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(2)</w:t>
            </w:r>
          </w:p>
        </w:tc>
        <w:tc>
          <w:tcPr>
            <w:tcW w:w="454" w:type="pct"/>
          </w:tcPr>
          <w:p w:rsidR="00AF5DF3" w:rsidRPr="00567139" w:rsidRDefault="00AF5DF3" w:rsidP="00306F7D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671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16,7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(21)</w:t>
            </w:r>
          </w:p>
        </w:tc>
      </w:tr>
    </w:tbl>
    <w:p w:rsidR="00AF5DF3" w:rsidRDefault="00AF5DF3" w:rsidP="00AF5DF3">
      <w:pPr>
        <w:rPr>
          <w:rFonts w:ascii="Times New Roman" w:hAnsi="Times New Roman" w:cs="Times New Roman"/>
          <w:sz w:val="24"/>
          <w:szCs w:val="24"/>
        </w:rPr>
      </w:pPr>
    </w:p>
    <w:p w:rsidR="006150E5" w:rsidRPr="00AF5DF3" w:rsidRDefault="006150E5" w:rsidP="00AF5DF3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150E5" w:rsidRPr="00AF5DF3" w:rsidSect="004330E1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F32A4"/>
    <w:multiLevelType w:val="hybridMultilevel"/>
    <w:tmpl w:val="5F443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52"/>
    <w:rsid w:val="00003844"/>
    <w:rsid w:val="00027C57"/>
    <w:rsid w:val="000716B8"/>
    <w:rsid w:val="00081936"/>
    <w:rsid w:val="000F4894"/>
    <w:rsid w:val="00106A86"/>
    <w:rsid w:val="00147EF1"/>
    <w:rsid w:val="00167BEA"/>
    <w:rsid w:val="00187BB8"/>
    <w:rsid w:val="001B011C"/>
    <w:rsid w:val="001B7B38"/>
    <w:rsid w:val="00206194"/>
    <w:rsid w:val="0022531B"/>
    <w:rsid w:val="002328AB"/>
    <w:rsid w:val="00285498"/>
    <w:rsid w:val="00286C73"/>
    <w:rsid w:val="002B175B"/>
    <w:rsid w:val="002F4889"/>
    <w:rsid w:val="003178C9"/>
    <w:rsid w:val="00371837"/>
    <w:rsid w:val="0039056D"/>
    <w:rsid w:val="003962F9"/>
    <w:rsid w:val="003C6EEF"/>
    <w:rsid w:val="004046C1"/>
    <w:rsid w:val="00405506"/>
    <w:rsid w:val="00414819"/>
    <w:rsid w:val="004330E1"/>
    <w:rsid w:val="004A6D9C"/>
    <w:rsid w:val="00567139"/>
    <w:rsid w:val="00594781"/>
    <w:rsid w:val="005D6513"/>
    <w:rsid w:val="005E64AC"/>
    <w:rsid w:val="006150E5"/>
    <w:rsid w:val="0063145E"/>
    <w:rsid w:val="00641AC6"/>
    <w:rsid w:val="006C5AA0"/>
    <w:rsid w:val="00726C4E"/>
    <w:rsid w:val="007270A3"/>
    <w:rsid w:val="00730004"/>
    <w:rsid w:val="007430A8"/>
    <w:rsid w:val="00784F2D"/>
    <w:rsid w:val="00795384"/>
    <w:rsid w:val="007A79CE"/>
    <w:rsid w:val="0082218F"/>
    <w:rsid w:val="00866CA5"/>
    <w:rsid w:val="008A22D6"/>
    <w:rsid w:val="00946052"/>
    <w:rsid w:val="0094752B"/>
    <w:rsid w:val="009723EA"/>
    <w:rsid w:val="009B1887"/>
    <w:rsid w:val="009B6B0D"/>
    <w:rsid w:val="009E7A7E"/>
    <w:rsid w:val="00A102BA"/>
    <w:rsid w:val="00A57AD8"/>
    <w:rsid w:val="00A9422F"/>
    <w:rsid w:val="00AE41C7"/>
    <w:rsid w:val="00AF5DF3"/>
    <w:rsid w:val="00B96346"/>
    <w:rsid w:val="00B9792C"/>
    <w:rsid w:val="00BC07FD"/>
    <w:rsid w:val="00BE53DB"/>
    <w:rsid w:val="00BF4DE0"/>
    <w:rsid w:val="00C22DC6"/>
    <w:rsid w:val="00C25DAE"/>
    <w:rsid w:val="00C47C5C"/>
    <w:rsid w:val="00C92F42"/>
    <w:rsid w:val="00CD083C"/>
    <w:rsid w:val="00CF72DA"/>
    <w:rsid w:val="00D4116E"/>
    <w:rsid w:val="00D652C4"/>
    <w:rsid w:val="00D658C7"/>
    <w:rsid w:val="00E02E5F"/>
    <w:rsid w:val="00E63D8F"/>
    <w:rsid w:val="00E95921"/>
    <w:rsid w:val="00EF6D2D"/>
    <w:rsid w:val="00F16648"/>
    <w:rsid w:val="00FA7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5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C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A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14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4752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47C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7C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2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6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48</Pages>
  <Words>6402</Words>
  <Characters>36494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МАУДОД ДПШ</Company>
  <LinksUpToDate>false</LinksUpToDate>
  <CharactersWithSpaces>42811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Сагитов Алексей Сергеевич.</dc:creator>
  <cp:keywords/>
  <dc:description/>
  <cp:lastModifiedBy>Сагитов Алексей Сергеевич.</cp:lastModifiedBy>
  <cp:revision>55</cp:revision>
  <cp:lastPrinted>2017-05-15T03:21:00Z</cp:lastPrinted>
  <dcterms:created xsi:type="dcterms:W3CDTF">2017-05-12T07:48:00Z</dcterms:created>
  <dcterms:modified xsi:type="dcterms:W3CDTF">2017-05-18T10:34:00Z</dcterms:modified>
</cp:coreProperties>
</file>